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服装陈列设计技能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赛项比赛的通知</w:t>
      </w:r>
    </w:p>
    <w:p>
      <w:pPr>
        <w:pStyle w:val="5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lang w:val="en-US" w:eastAsia="zh-CN"/>
        </w:rPr>
        <w:t>服装陈列设计技能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--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日在青岛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高新职业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学校举行，现将有关事宜通知如下：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日下午赛前预备会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抽签、理论考试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比赛</w:t>
      </w:r>
    </w:p>
    <w:p>
      <w:pPr>
        <w:spacing w:line="48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比赛、公布成绩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青岛高新职业学校</w:t>
      </w:r>
    </w:p>
    <w:p>
      <w:pPr>
        <w:widowControl/>
        <w:ind w:firstLine="600" w:firstLineChars="20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青岛市崂山区劲松七路217号  服装实训楼一楼展厅</w:t>
      </w:r>
    </w:p>
    <w:p>
      <w:pPr>
        <w:pStyle w:val="5"/>
        <w:widowControl/>
        <w:spacing w:before="0" w:beforeAutospacing="0" w:after="0" w:afterAutospacing="0" w:line="480" w:lineRule="exact"/>
        <w:ind w:firstLine="450" w:firstLineChars="150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刘磊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18661966770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赵玉隆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15192518591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比赛时间安排</w:t>
      </w:r>
    </w:p>
    <w:tbl>
      <w:tblPr>
        <w:tblStyle w:val="7"/>
        <w:tblW w:w="0" w:type="auto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752"/>
        <w:gridCol w:w="3969"/>
        <w:gridCol w:w="19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日  期</w:t>
            </w: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750" w:firstLineChars="2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时间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1500" w:firstLineChars="50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内     容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750" w:firstLineChars="2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地   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2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546" w:firstLineChars="182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报到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12月15日</w:t>
            </w: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750" w:firstLineChars="2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下午</w:t>
            </w:r>
          </w:p>
          <w:p>
            <w:pPr>
              <w:pStyle w:val="12"/>
              <w:spacing w:before="78" w:after="78" w:line="520" w:lineRule="exact"/>
              <w:ind w:firstLine="300" w:firstLineChars="10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13:30-15:00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各代表队报到，参赛选手抽签。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150" w:firstLineChars="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学术报告厅</w:t>
            </w:r>
          </w:p>
          <w:p>
            <w:pPr>
              <w:pStyle w:val="12"/>
              <w:spacing w:before="78" w:after="78" w:line="520" w:lineRule="exact"/>
              <w:ind w:firstLine="150" w:firstLineChars="5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（实验楼一楼）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300" w:firstLineChars="10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15:30-16:00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理论考试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150" w:firstLineChars="5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实训楼4号机房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2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比赛第1天12月16日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(卖场陈列、橱窗陈列同时进行)</w:t>
            </w:r>
          </w:p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8:00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参赛选手集合</w:t>
            </w:r>
          </w:p>
        </w:tc>
        <w:tc>
          <w:tcPr>
            <w:tcW w:w="1996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left="0" w:leftChars="0"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比赛入口（体育馆）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8:00-8:20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分组赛场检录（按工位号入位）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赛场入口（体育馆）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8：30-11：30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（上午组)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模块一（卖场陈列）与模块二（橱窗设计）比赛（2小时50分钟）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399" w:firstLineChars="133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体育馆一楼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11:30-13:20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1350" w:firstLineChars="4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休息、用餐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用餐:学校食堂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休息：学术报告厅（实验楼一楼）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13:30-17:00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（下午组)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模块一（卖场陈列）与模块二（橱窗设计）比赛（2小时50分钟）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体育馆一楼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比赛第2天12月17日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(卖场陈列、橱窗陈列同时进行)</w:t>
            </w:r>
          </w:p>
          <w:p>
            <w:pPr>
              <w:pStyle w:val="12"/>
              <w:spacing w:before="78" w:after="78" w:line="520" w:lineRule="exact"/>
              <w:ind w:firstLine="150" w:firstLineChars="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8:00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750" w:firstLineChars="25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选手集合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比赛入口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8：30-11：30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（上午组)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模块一（卖场陈列）与模块二（橱窗设计）比赛（2小时50分钟）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体育馆一楼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11:30-13:20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750" w:firstLineChars="25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休息、用餐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用餐:学校食堂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休息：学术报告厅（实验楼一楼）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249" w:firstLineChars="83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13:30-17:00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left="0" w:leftChars="0"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专家评定，宣布比赛结果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学术报告厅</w:t>
            </w:r>
          </w:p>
          <w:p>
            <w:pPr>
              <w:pStyle w:val="12"/>
              <w:spacing w:before="78" w:after="78" w:line="52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>（实验楼一楼）</w:t>
            </w:r>
          </w:p>
        </w:tc>
      </w:tr>
    </w:tbl>
    <w:p>
      <w:pPr>
        <w:pStyle w:val="5"/>
        <w:widowControl/>
        <w:numPr>
          <w:ilvl w:val="0"/>
          <w:numId w:val="0"/>
        </w:numPr>
        <w:spacing w:before="0" w:beforeAutospacing="0" w:after="0" w:afterAutospacing="0" w:line="480" w:lineRule="exact"/>
        <w:rPr>
          <w:rFonts w:hint="eastAsia" w:ascii="黑体" w:hAnsi="黑体" w:eastAsia="黑体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比赛期间住宿请自行联系学校附近住宿宾馆，费用自理。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lang w:val="en-US" w:eastAsia="zh-CN"/>
        </w:rPr>
        <w:t>服装陈列设计与展示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F076D5"/>
    <w:multiLevelType w:val="singleLevel"/>
    <w:tmpl w:val="E2F076D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6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  <w:style w:type="paragraph" w:customStyle="1" w:styleId="12">
    <w:name w:val="5-内文"/>
    <w:basedOn w:val="1"/>
    <w:qFormat/>
    <w:uiPriority w:val="0"/>
    <w:pPr>
      <w:spacing w:beforeLines="25" w:afterLines="25" w:line="300" w:lineRule="auto"/>
      <w:ind w:firstLine="200" w:firstLineChars="200"/>
    </w:pPr>
    <w:rPr>
      <w:rFonts w:eastAsia="仿宋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944</Words>
  <Characters>1090</Characters>
  <Lines>8</Lines>
  <Paragraphs>2</Paragraphs>
  <TotalTime>0</TotalTime>
  <ScaleCrop>false</ScaleCrop>
  <LinksUpToDate>false</LinksUpToDate>
  <CharactersWithSpaces>1138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2021-11-26T15:13:00Z</dcterms:created>
  <dc:creator>dell</dc:creator>
  <cp:lastModifiedBy>iPhone (4)</cp:lastModifiedBy>
  <dcterms:modified xsi:type="dcterms:W3CDTF">2022-11-23T21:17:53Z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2052-11.31.0</vt:lpwstr>
  </property>
  <property fmtid="{D5CDD505-2E9C-101B-9397-08002B2CF9AE}" pid="3" name="ICV">
    <vt:lpwstr>412EE5D9E10F4742B98059B4FACA9A15</vt:lpwstr>
  </property>
</Properties>
</file>