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6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电子电路装调与应用赛项比赛的通知</w:t>
      </w:r>
    </w:p>
    <w:p>
      <w:pPr>
        <w:pStyle w:val="4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pStyle w:val="4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各中等职业学校：</w:t>
      </w:r>
    </w:p>
    <w:p>
      <w:pPr>
        <w:spacing w:line="560" w:lineRule="exact"/>
        <w:ind w:firstLine="648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年青岛市中等职业学校技能大赛电子电路装调与应用赛项将于202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年</w:t>
      </w:r>
      <w:r>
        <w:rPr>
          <w:rFonts w:ascii="仿宋_GB2312" w:hAnsi="仿宋" w:eastAsia="仿宋_GB2312" w:cs="仿宋"/>
          <w:color w:val="000000"/>
          <w:sz w:val="32"/>
          <w:szCs w:val="32"/>
        </w:rPr>
        <w:t>12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月1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7</w:t>
      </w:r>
      <w:r>
        <w:rPr>
          <w:rFonts w:ascii="仿宋_GB2312" w:hAnsi="仿宋" w:eastAsia="仿宋_GB2312" w:cs="仿宋"/>
          <w:color w:val="000000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日在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莱西市机械工程学校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举行，现将有关事宜通知如下：</w:t>
      </w:r>
    </w:p>
    <w:p>
      <w:pPr>
        <w:numPr>
          <w:ilvl w:val="0"/>
          <w:numId w:val="1"/>
        </w:numPr>
        <w:spacing w:line="560" w:lineRule="exact"/>
        <w:ind w:firstLine="648"/>
        <w:jc w:val="left"/>
        <w:rPr>
          <w:rFonts w:ascii="黑体" w:hAnsi="黑体" w:eastAsia="黑体" w:cs="仿宋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</w:rPr>
        <w:t xml:space="preserve">报到时间 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12月1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日</w:t>
      </w:r>
    </w:p>
    <w:p>
      <w:pPr>
        <w:numPr>
          <w:ilvl w:val="0"/>
          <w:numId w:val="1"/>
        </w:numPr>
        <w:spacing w:line="560" w:lineRule="exact"/>
        <w:ind w:firstLine="648"/>
        <w:jc w:val="left"/>
        <w:rPr>
          <w:rFonts w:ascii="黑体" w:hAnsi="黑体" w:eastAsia="黑体" w:cs="仿宋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</w:rPr>
        <w:t>比赛时间安排</w:t>
      </w:r>
    </w:p>
    <w:tbl>
      <w:tblPr>
        <w:tblStyle w:val="5"/>
        <w:tblW w:w="907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59"/>
        <w:gridCol w:w="3120"/>
        <w:gridCol w:w="2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8"/>
              </w:rPr>
              <w:t>日期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8"/>
              </w:rPr>
              <w:t>时间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8"/>
              </w:rPr>
              <w:t>内容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12.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  <w:lang w:val="en-US" w:eastAsia="zh-CN"/>
              </w:rPr>
              <w:t>17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ascii="仿宋_GB2312" w:hAnsi="黑体" w:eastAsia="仿宋_GB2312"/>
                <w:szCs w:val="21"/>
              </w:rPr>
              <w:t>7:40-</w:t>
            </w:r>
            <w:r>
              <w:rPr>
                <w:rFonts w:hint="eastAsia" w:ascii="仿宋_GB2312" w:hAnsi="黑体" w:eastAsia="仿宋_GB2312"/>
                <w:szCs w:val="21"/>
                <w:lang w:val="en-US" w:eastAsia="zh-CN"/>
              </w:rPr>
              <w:t>8</w:t>
            </w:r>
            <w:r>
              <w:rPr>
                <w:rFonts w:ascii="仿宋_GB2312" w:hAnsi="黑体" w:eastAsia="仿宋_GB2312"/>
                <w:szCs w:val="21"/>
              </w:rPr>
              <w:t>:</w:t>
            </w:r>
            <w:r>
              <w:rPr>
                <w:rFonts w:hint="eastAsia" w:ascii="仿宋_GB2312" w:hAnsi="黑体" w:eastAsia="仿宋_GB2312"/>
                <w:szCs w:val="21"/>
                <w:lang w:val="en-US" w:eastAsia="zh-CN"/>
              </w:rPr>
              <w:t>0</w:t>
            </w:r>
            <w:r>
              <w:rPr>
                <w:rFonts w:ascii="仿宋_GB2312" w:hAnsi="黑体" w:eastAsia="仿宋_GB2312"/>
                <w:szCs w:val="21"/>
              </w:rPr>
              <w:t>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hint="eastAsia" w:ascii="仿宋_GB2312" w:hAnsi="黑体" w:eastAsia="仿宋_GB2312"/>
                <w:szCs w:val="21"/>
              </w:rPr>
              <w:t>检录、抽签确定工位号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  <w:lang w:val="en-US" w:eastAsia="zh-CN"/>
              </w:rPr>
              <w:t>教学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楼一楼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ascii="仿宋_GB2312" w:hAnsi="黑体" w:eastAsia="仿宋_GB2312"/>
                <w:szCs w:val="21"/>
              </w:rPr>
              <w:t>8:00-1</w:t>
            </w:r>
            <w:r>
              <w:rPr>
                <w:rFonts w:hint="eastAsia" w:ascii="仿宋_GB2312" w:hAnsi="黑体" w:eastAsia="仿宋_GB2312"/>
                <w:szCs w:val="21"/>
                <w:lang w:val="en-US" w:eastAsia="zh-CN"/>
              </w:rPr>
              <w:t>3</w:t>
            </w:r>
            <w:r>
              <w:rPr>
                <w:rFonts w:ascii="仿宋_GB2312" w:hAnsi="黑体" w:eastAsia="仿宋_GB2312"/>
                <w:szCs w:val="21"/>
              </w:rPr>
              <w:t>:00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hint="eastAsia" w:ascii="仿宋_GB2312" w:hAnsi="黑体" w:eastAsia="仿宋_GB2312"/>
                <w:szCs w:val="21"/>
              </w:rPr>
              <w:t>学生组第一场比赛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电子</w:t>
            </w:r>
            <w:r>
              <w:rPr>
                <w:rFonts w:ascii="仿宋" w:hAnsi="仿宋" w:eastAsia="仿宋" w:cs="仿宋"/>
                <w:kern w:val="0"/>
                <w:sz w:val="24"/>
                <w:szCs w:val="28"/>
              </w:rPr>
              <w:t>项目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实训室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ascii="仿宋_GB2312" w:hAnsi="黑体" w:eastAsia="仿宋_GB2312"/>
                <w:szCs w:val="21"/>
              </w:rPr>
              <w:t>1</w:t>
            </w:r>
            <w:r>
              <w:rPr>
                <w:rFonts w:hint="eastAsia" w:ascii="仿宋_GB2312" w:hAnsi="黑体" w:eastAsia="仿宋_GB2312"/>
                <w:szCs w:val="21"/>
                <w:lang w:val="en-US" w:eastAsia="zh-CN"/>
              </w:rPr>
              <w:t>4</w:t>
            </w:r>
            <w:r>
              <w:rPr>
                <w:rFonts w:ascii="仿宋_GB2312" w:hAnsi="黑体" w:eastAsia="仿宋_GB2312"/>
                <w:szCs w:val="21"/>
              </w:rPr>
              <w:t>:</w:t>
            </w:r>
            <w:r>
              <w:rPr>
                <w:rFonts w:hint="eastAsia" w:ascii="仿宋_GB2312" w:hAnsi="黑体" w:eastAsia="仿宋_GB2312"/>
                <w:szCs w:val="21"/>
              </w:rPr>
              <w:t>3</w:t>
            </w:r>
            <w:r>
              <w:rPr>
                <w:rFonts w:ascii="仿宋_GB2312" w:hAnsi="黑体" w:eastAsia="仿宋_GB2312"/>
                <w:szCs w:val="21"/>
              </w:rPr>
              <w:t>0-1</w:t>
            </w:r>
            <w:r>
              <w:rPr>
                <w:rFonts w:hint="eastAsia" w:ascii="仿宋_GB2312" w:hAnsi="黑体" w:eastAsia="仿宋_GB2312"/>
                <w:szCs w:val="21"/>
                <w:lang w:val="en-US" w:eastAsia="zh-CN"/>
              </w:rPr>
              <w:t>4</w:t>
            </w:r>
            <w:r>
              <w:rPr>
                <w:rFonts w:ascii="仿宋_GB2312" w:hAnsi="黑体" w:eastAsia="仿宋_GB2312"/>
                <w:szCs w:val="21"/>
              </w:rPr>
              <w:t>:</w:t>
            </w:r>
            <w:r>
              <w:rPr>
                <w:rFonts w:hint="eastAsia" w:ascii="仿宋_GB2312" w:hAnsi="黑体" w:eastAsia="仿宋_GB2312"/>
                <w:szCs w:val="21"/>
              </w:rPr>
              <w:t>5</w:t>
            </w:r>
            <w:r>
              <w:rPr>
                <w:rFonts w:ascii="仿宋_GB2312" w:hAnsi="黑体" w:eastAsia="仿宋_GB2312"/>
                <w:szCs w:val="21"/>
              </w:rPr>
              <w:t>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hint="eastAsia" w:ascii="仿宋_GB2312" w:hAnsi="黑体" w:eastAsia="仿宋_GB2312"/>
                <w:szCs w:val="21"/>
              </w:rPr>
              <w:t>检录、抽签确定工位号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电子</w:t>
            </w:r>
            <w:r>
              <w:rPr>
                <w:rFonts w:ascii="仿宋" w:hAnsi="仿宋" w:eastAsia="仿宋" w:cs="仿宋"/>
                <w:kern w:val="0"/>
                <w:sz w:val="24"/>
                <w:szCs w:val="28"/>
              </w:rPr>
              <w:t>项目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实训室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ascii="仿宋_GB2312" w:hAnsi="黑体" w:eastAsia="仿宋_GB2312"/>
                <w:szCs w:val="21"/>
              </w:rPr>
              <w:t>1</w:t>
            </w:r>
            <w:r>
              <w:rPr>
                <w:rFonts w:hint="eastAsia" w:ascii="仿宋_GB2312" w:hAnsi="黑体" w:eastAsia="仿宋_GB2312"/>
                <w:szCs w:val="21"/>
                <w:lang w:val="en-US" w:eastAsia="zh-CN"/>
              </w:rPr>
              <w:t>5</w:t>
            </w:r>
            <w:r>
              <w:rPr>
                <w:rFonts w:ascii="仿宋_GB2312" w:hAnsi="黑体" w:eastAsia="仿宋_GB2312"/>
                <w:szCs w:val="21"/>
              </w:rPr>
              <w:t>:</w:t>
            </w:r>
            <w:r>
              <w:rPr>
                <w:rFonts w:hint="eastAsia" w:ascii="仿宋_GB2312" w:hAnsi="黑体" w:eastAsia="仿宋_GB2312"/>
                <w:szCs w:val="21"/>
              </w:rPr>
              <w:t>0</w:t>
            </w:r>
            <w:r>
              <w:rPr>
                <w:rFonts w:ascii="仿宋_GB2312" w:hAnsi="黑体" w:eastAsia="仿宋_GB2312"/>
                <w:szCs w:val="21"/>
              </w:rPr>
              <w:t>0-</w:t>
            </w:r>
            <w:r>
              <w:rPr>
                <w:rFonts w:hint="eastAsia" w:ascii="仿宋_GB2312" w:hAnsi="黑体" w:eastAsia="仿宋_GB2312"/>
                <w:szCs w:val="21"/>
                <w:lang w:val="en-US" w:eastAsia="zh-CN"/>
              </w:rPr>
              <w:t>20</w:t>
            </w:r>
            <w:r>
              <w:rPr>
                <w:rFonts w:ascii="仿宋_GB2312" w:hAnsi="黑体" w:eastAsia="仿宋_GB2312"/>
                <w:szCs w:val="21"/>
              </w:rPr>
              <w:t>:</w:t>
            </w:r>
            <w:r>
              <w:rPr>
                <w:rFonts w:hint="eastAsia" w:ascii="仿宋_GB2312" w:hAnsi="黑体" w:eastAsia="仿宋_GB2312"/>
                <w:szCs w:val="21"/>
              </w:rPr>
              <w:t>00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hint="eastAsia" w:ascii="仿宋_GB2312" w:hAnsi="黑体" w:eastAsia="仿宋_GB2312"/>
                <w:szCs w:val="21"/>
              </w:rPr>
              <w:t>学生组第二场比赛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电子</w:t>
            </w:r>
            <w:r>
              <w:rPr>
                <w:rFonts w:ascii="仿宋" w:hAnsi="仿宋" w:eastAsia="仿宋" w:cs="仿宋"/>
                <w:kern w:val="0"/>
                <w:sz w:val="24"/>
                <w:szCs w:val="28"/>
              </w:rPr>
              <w:t>项目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实训室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hint="eastAsia" w:ascii="仿宋_GB2312" w:hAnsi="黑体" w:eastAsia="仿宋_GB2312"/>
                <w:szCs w:val="21"/>
              </w:rPr>
              <w:t>20：</w:t>
            </w:r>
            <w:r>
              <w:rPr>
                <w:rFonts w:hint="eastAsia" w:ascii="仿宋_GB2312" w:hAnsi="黑体" w:eastAsia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/>
                <w:szCs w:val="21"/>
              </w:rPr>
              <w:t>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szCs w:val="21"/>
              </w:rPr>
            </w:pPr>
            <w:r>
              <w:rPr>
                <w:rFonts w:hint="eastAsia" w:ascii="仿宋_GB2312" w:hAnsi="黑体" w:eastAsia="仿宋_GB2312"/>
                <w:szCs w:val="21"/>
              </w:rPr>
              <w:t>公布成绩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电子</w:t>
            </w:r>
            <w:r>
              <w:rPr>
                <w:rFonts w:ascii="仿宋" w:hAnsi="仿宋" w:eastAsia="仿宋" w:cs="仿宋"/>
                <w:kern w:val="0"/>
                <w:sz w:val="24"/>
                <w:szCs w:val="28"/>
              </w:rPr>
              <w:t>项目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实训室</w:t>
            </w:r>
          </w:p>
        </w:tc>
      </w:tr>
    </w:tbl>
    <w:p>
      <w:pPr>
        <w:ind w:left="1230" w:leftChars="300" w:hanging="600" w:hangingChars="200"/>
        <w:rPr>
          <w:rFonts w:hint="default" w:ascii="黑体" w:hAnsi="黑体" w:eastAsia="黑体" w:cs="仿宋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0"/>
          <w:szCs w:val="30"/>
        </w:rPr>
        <w:t>联系人：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崔建勋</w:t>
      </w:r>
      <w:r>
        <w:rPr>
          <w:rFonts w:hint="eastAsia" w:ascii="仿宋" w:hAnsi="仿宋" w:eastAsia="仿宋" w:cs="仿宋"/>
          <w:sz w:val="30"/>
          <w:szCs w:val="30"/>
        </w:rPr>
        <w:t>，电话：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18866298698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三、食宿及交通安排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四、比赛内容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见202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年青岛市中等职业学校技能大赛电子电路装调与应用赛项规程。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五、其他注意事项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ascii="仿宋_GB2312" w:hAnsi="仿宋" w:eastAsia="仿宋_GB2312" w:cs="仿宋"/>
          <w:color w:val="000000"/>
          <w:sz w:val="32"/>
          <w:szCs w:val="32"/>
        </w:rPr>
        <w:t>1.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参赛选手报到时须提交身份证复印件（</w:t>
      </w:r>
      <w:r>
        <w:rPr>
          <w:rFonts w:ascii="仿宋_GB2312" w:hAnsi="仿宋" w:eastAsia="仿宋_GB2312" w:cs="仿宋"/>
          <w:color w:val="000000"/>
          <w:sz w:val="32"/>
          <w:szCs w:val="32"/>
        </w:rPr>
        <w:t>A4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纸，正反面印在同一页）、学生证复印件（</w:t>
      </w:r>
      <w:r>
        <w:rPr>
          <w:rFonts w:ascii="仿宋_GB2312" w:hAnsi="仿宋" w:eastAsia="仿宋_GB2312" w:cs="仿宋"/>
          <w:color w:val="000000"/>
          <w:sz w:val="32"/>
          <w:szCs w:val="32"/>
        </w:rPr>
        <w:t>A4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纸，加盖学校公章）以及原件备查。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ascii="仿宋_GB2312" w:hAnsi="仿宋" w:eastAsia="仿宋_GB2312" w:cs="仿宋"/>
          <w:color w:val="000000"/>
          <w:sz w:val="32"/>
          <w:szCs w:val="32"/>
        </w:rPr>
        <w:t>2.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根据大赛安全管理规定，各代表队须为参赛选手购买大赛期间的人身意外伤害保险，报到时请出具保险证明。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ascii="仿宋_GB2312" w:hAnsi="仿宋" w:eastAsia="仿宋_GB2312" w:cs="仿宋"/>
          <w:color w:val="000000"/>
          <w:sz w:val="32"/>
          <w:szCs w:val="32"/>
        </w:rPr>
        <w:t>3.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选手在比赛检录时需携带参赛证、身份证和学生证参赛。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ascii="仿宋_GB2312" w:hAnsi="仿宋" w:eastAsia="仿宋_GB2312" w:cs="仿宋"/>
          <w:color w:val="000000"/>
          <w:sz w:val="32"/>
          <w:szCs w:val="32"/>
        </w:rPr>
        <w:t>4.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大赛期间为确保赛项顺利进行，请遵守相关管理规定，服从工作人员引导及安排。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ascii="仿宋_GB2312" w:hAnsi="仿宋" w:eastAsia="仿宋_GB2312" w:cs="仿宋"/>
          <w:color w:val="000000"/>
          <w:sz w:val="32"/>
          <w:szCs w:val="32"/>
        </w:rPr>
        <w:t>5.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所有大赛人员须提交比赛前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天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三检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的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核酸检测报告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本人签字的新冠肺炎防疫健康承诺书（含近</w:t>
      </w:r>
      <w:r>
        <w:rPr>
          <w:rFonts w:ascii="仿宋_GB2312" w:hAnsi="仿宋" w:eastAsia="仿宋_GB2312" w:cs="仿宋"/>
          <w:color w:val="000000"/>
          <w:sz w:val="32"/>
          <w:szCs w:val="32"/>
        </w:rPr>
        <w:t xml:space="preserve"> 14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天体温检测及旅居史情况表）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前一天健康码、前一天行程码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报到，比赛当前测体温进入赛场。比赛期间，严格落实赛场实名签到，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ascii="仿宋" w:hAnsi="仿宋" w:eastAsia="仿宋" w:cs="仿宋"/>
          <w:color w:val="000000"/>
          <w:sz w:val="32"/>
          <w:szCs w:val="32"/>
        </w:rPr>
        <w:t xml:space="preserve"> </w:t>
      </w:r>
    </w:p>
    <w:p>
      <w:pPr>
        <w:spacing w:line="480" w:lineRule="exact"/>
        <w:ind w:left="1600" w:hanging="1600" w:hangingChars="500"/>
        <w:rPr>
          <w:rFonts w:ascii="仿宋_GB2312" w:hAnsi="宋体" w:eastAsia="仿宋_GB2312"/>
          <w:sz w:val="32"/>
          <w:szCs w:val="32"/>
        </w:rPr>
      </w:pPr>
      <w:r>
        <w:rPr>
          <w:rFonts w:ascii="仿宋" w:hAnsi="仿宋" w:eastAsia="仿宋" w:cs="仿宋"/>
          <w:color w:val="000000"/>
          <w:sz w:val="32"/>
          <w:szCs w:val="32"/>
        </w:rPr>
        <w:t xml:space="preserve">            </w:t>
      </w:r>
      <w:r>
        <w:rPr>
          <w:rFonts w:ascii="仿宋_GB2312" w:hAnsi="仿宋" w:eastAsia="仿宋_GB2312" w:cs="仿宋"/>
          <w:color w:val="000000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青岛市中等职业学校技能大赛执委会办公室</w:t>
      </w:r>
    </w:p>
    <w:p>
      <w:pPr>
        <w:pStyle w:val="4"/>
        <w:widowControl/>
        <w:spacing w:before="0" w:beforeAutospacing="0" w:after="0" w:afterAutospacing="0" w:line="480" w:lineRule="exact"/>
        <w:ind w:firstLine="640" w:firstLineChars="200"/>
        <w:jc w:val="center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 xml:space="preserve">       </w:t>
      </w:r>
      <w:r>
        <w:rPr>
          <w:rFonts w:hint="eastAsia" w:ascii="仿宋_GB2312" w:hAnsi="宋体" w:eastAsia="仿宋_GB2312"/>
          <w:sz w:val="32"/>
          <w:szCs w:val="32"/>
        </w:rPr>
        <w:t>青岛市教育科学研究院代章</w:t>
      </w:r>
    </w:p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　　</w:t>
      </w:r>
      <w:r>
        <w:rPr>
          <w:rFonts w:ascii="仿宋_GB2312" w:hAnsi="仿宋" w:eastAsia="仿宋_GB2312" w:cs="仿宋"/>
          <w:color w:val="000000"/>
          <w:sz w:val="32"/>
          <w:szCs w:val="32"/>
        </w:rPr>
        <w:t xml:space="preserve">              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年</w:t>
      </w:r>
      <w:r>
        <w:rPr>
          <w:rFonts w:ascii="仿宋_GB2312" w:hAnsi="仿宋" w:eastAsia="仿宋_GB2312" w:cs="仿宋"/>
          <w:color w:val="000000"/>
          <w:sz w:val="32"/>
          <w:szCs w:val="32"/>
        </w:rPr>
        <w:t xml:space="preserve"> 1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1</w:t>
      </w:r>
      <w:r>
        <w:rPr>
          <w:rFonts w:ascii="仿宋_GB2312" w:hAnsi="仿宋" w:eastAsia="仿宋_GB2312" w:cs="仿宋"/>
          <w:color w:val="000000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月2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日</w:t>
      </w:r>
    </w:p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8CCE2"/>
    <w:multiLevelType w:val="singleLevel"/>
    <w:tmpl w:val="5108CC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BkMWVkOTM3NDk2YWFhMzdiMTg5ZGI2MTg3YmQ0MDc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4FBE"/>
    <w:rsid w:val="00185608"/>
    <w:rsid w:val="00191A5F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3F0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3DCC"/>
    <w:rsid w:val="002F54E6"/>
    <w:rsid w:val="00303810"/>
    <w:rsid w:val="00306050"/>
    <w:rsid w:val="00307183"/>
    <w:rsid w:val="00313E5C"/>
    <w:rsid w:val="00314320"/>
    <w:rsid w:val="00314562"/>
    <w:rsid w:val="00314E3D"/>
    <w:rsid w:val="00317159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798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010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1B7D"/>
    <w:rsid w:val="005A21D5"/>
    <w:rsid w:val="005A39A0"/>
    <w:rsid w:val="005A3EC1"/>
    <w:rsid w:val="005A42DB"/>
    <w:rsid w:val="005A4E98"/>
    <w:rsid w:val="005B1F68"/>
    <w:rsid w:val="005B3520"/>
    <w:rsid w:val="005B53B8"/>
    <w:rsid w:val="005B5BE7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5686"/>
    <w:rsid w:val="006376F6"/>
    <w:rsid w:val="006377A1"/>
    <w:rsid w:val="00640341"/>
    <w:rsid w:val="00642908"/>
    <w:rsid w:val="0064446D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33B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67887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D6CCF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AF641E"/>
    <w:rsid w:val="00B02B93"/>
    <w:rsid w:val="00B053EC"/>
    <w:rsid w:val="00B10DCF"/>
    <w:rsid w:val="00B12103"/>
    <w:rsid w:val="00B1642A"/>
    <w:rsid w:val="00B16F43"/>
    <w:rsid w:val="00B230CF"/>
    <w:rsid w:val="00B2318D"/>
    <w:rsid w:val="00B24D19"/>
    <w:rsid w:val="00B2524B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4B47"/>
    <w:rsid w:val="00B759D0"/>
    <w:rsid w:val="00B76241"/>
    <w:rsid w:val="00B76568"/>
    <w:rsid w:val="00B76C96"/>
    <w:rsid w:val="00B777DA"/>
    <w:rsid w:val="00B82B47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223A"/>
    <w:rsid w:val="00D53085"/>
    <w:rsid w:val="00D63942"/>
    <w:rsid w:val="00D6607B"/>
    <w:rsid w:val="00D77766"/>
    <w:rsid w:val="00D81B1F"/>
    <w:rsid w:val="00D859D4"/>
    <w:rsid w:val="00D90070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250C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3140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486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73F6"/>
    <w:rsid w:val="00F956A8"/>
    <w:rsid w:val="00F957D5"/>
    <w:rsid w:val="00F95A37"/>
    <w:rsid w:val="00F97E53"/>
    <w:rsid w:val="00FA23FC"/>
    <w:rsid w:val="00FA5093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2882292"/>
    <w:rsid w:val="040641AE"/>
    <w:rsid w:val="0C705055"/>
    <w:rsid w:val="156771CC"/>
    <w:rsid w:val="169102CF"/>
    <w:rsid w:val="2329548F"/>
    <w:rsid w:val="2B4240AA"/>
    <w:rsid w:val="396961B2"/>
    <w:rsid w:val="3D863AF5"/>
    <w:rsid w:val="53A82F6F"/>
    <w:rsid w:val="56297A73"/>
    <w:rsid w:val="58715949"/>
    <w:rsid w:val="67D55D06"/>
    <w:rsid w:val="6BD061E7"/>
    <w:rsid w:val="6D482889"/>
    <w:rsid w:val="743B0864"/>
    <w:rsid w:val="76667B26"/>
    <w:rsid w:val="77BA2F35"/>
    <w:rsid w:val="77BD49FB"/>
    <w:rsid w:val="7BB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link w:val="2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796</Words>
  <Characters>868</Characters>
  <Lines>6</Lines>
  <Paragraphs>1</Paragraphs>
  <TotalTime>1</TotalTime>
  <ScaleCrop>false</ScaleCrop>
  <LinksUpToDate>false</LinksUpToDate>
  <CharactersWithSpaces>913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dell</dc:creator>
  <cp:lastModifiedBy>RIcard.C.CUi</cp:lastModifiedBy>
  <dcterms:modified xsi:type="dcterms:W3CDTF">2022-11-21T11:18:24Z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D50298068C384E91AB44926A19EA3339</vt:lpwstr>
  </property>
</Properties>
</file>