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黑体" w:eastAsia="方正小标宋简体" w:cs="仿宋_GB2312"/>
          <w:bCs/>
          <w:sz w:val="44"/>
          <w:szCs w:val="44"/>
        </w:rPr>
      </w:pPr>
      <w:r>
        <w:rPr>
          <w:rFonts w:hint="eastAsia" w:ascii="方正小标宋简体" w:hAnsi="黑体" w:eastAsia="方正小标宋简体" w:cs="仿宋_GB2312"/>
          <w:bCs/>
          <w:sz w:val="44"/>
          <w:szCs w:val="44"/>
        </w:rPr>
        <w:t>关于202</w:t>
      </w:r>
      <w:r>
        <w:rPr>
          <w:rFonts w:hint="eastAsia" w:ascii="方正小标宋简体" w:hAnsi="黑体" w:eastAsia="方正小标宋简体" w:cs="仿宋_GB2312"/>
          <w:bCs/>
          <w:sz w:val="44"/>
          <w:szCs w:val="44"/>
          <w:lang w:val="en-US" w:eastAsia="zh-CN"/>
        </w:rPr>
        <w:t>2</w:t>
      </w:r>
      <w:r>
        <w:rPr>
          <w:rFonts w:hint="eastAsia" w:ascii="方正小标宋简体" w:hAnsi="黑体" w:eastAsia="方正小标宋简体" w:cs="仿宋_GB2312"/>
          <w:bCs/>
          <w:sz w:val="44"/>
          <w:szCs w:val="44"/>
        </w:rPr>
        <w:t>年青岛市“工匠之星”技能大赛</w:t>
      </w:r>
    </w:p>
    <w:p>
      <w:pPr>
        <w:spacing w:line="560" w:lineRule="exact"/>
        <w:ind w:firstLine="2200" w:firstLineChars="500"/>
        <w:rPr>
          <w:rFonts w:ascii="方正小标宋简体" w:hAnsi="黑体" w:eastAsia="方正小标宋简体" w:cs="仿宋_GB2312"/>
          <w:bCs/>
          <w:sz w:val="44"/>
          <w:szCs w:val="44"/>
        </w:rPr>
      </w:pPr>
      <w:r>
        <w:rPr>
          <w:rFonts w:hint="eastAsia" w:ascii="方正小标宋简体" w:hAnsi="黑体" w:eastAsia="方正小标宋简体" w:cs="仿宋_GB2312"/>
          <w:bCs/>
          <w:sz w:val="44"/>
          <w:szCs w:val="44"/>
        </w:rPr>
        <w:t>焊接技术赛项比赛的通知</w:t>
      </w:r>
    </w:p>
    <w:p>
      <w:pPr>
        <w:pStyle w:val="4"/>
        <w:widowControl/>
        <w:spacing w:before="0" w:beforeAutospacing="0" w:after="0" w:afterAutospacing="0" w:line="560" w:lineRule="exact"/>
        <w:rPr>
          <w:rFonts w:ascii="仿宋_GB2312" w:hAnsi="仿宋" w:eastAsia="仿宋_GB2312" w:cs="仿宋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各中等职业学校：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年青岛市</w:t>
      </w:r>
      <w:r>
        <w:rPr>
          <w:rFonts w:hint="eastAsia" w:ascii="仿宋" w:hAnsi="仿宋" w:eastAsia="仿宋" w:cs="仿宋"/>
          <w:kern w:val="0"/>
          <w:sz w:val="30"/>
          <w:szCs w:val="30"/>
        </w:rPr>
        <w:t>“工匠之星”</w:t>
      </w:r>
      <w:r>
        <w:rPr>
          <w:rFonts w:hint="eastAsia" w:ascii="仿宋" w:hAnsi="仿宋" w:eastAsia="仿宋" w:cs="仿宋"/>
          <w:sz w:val="30"/>
          <w:szCs w:val="30"/>
        </w:rPr>
        <w:t>技能大赛焊接技术赛项将于202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年12月1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>日-12月1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日在青岛西海岸新区职业中等专业学校举行，现将有关事宜通知如下：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一、报到时间：</w:t>
      </w:r>
      <w:r>
        <w:rPr>
          <w:rFonts w:hint="eastAsia" w:ascii="仿宋" w:hAnsi="仿宋" w:eastAsia="仿宋" w:cs="仿宋"/>
          <w:sz w:val="30"/>
          <w:szCs w:val="30"/>
        </w:rPr>
        <w:t>12月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二、联系人：</w:t>
      </w:r>
      <w:r>
        <w:rPr>
          <w:rFonts w:hint="eastAsia" w:ascii="仿宋" w:hAnsi="仿宋" w:eastAsia="仿宋" w:cs="仿宋"/>
          <w:sz w:val="30"/>
          <w:szCs w:val="30"/>
        </w:rPr>
        <w:t>董希光（电话：15066799277）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三、比赛时间安排</w:t>
      </w:r>
    </w:p>
    <w:tbl>
      <w:tblPr>
        <w:tblStyle w:val="5"/>
        <w:tblW w:w="8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1998"/>
        <w:gridCol w:w="2694"/>
        <w:gridCol w:w="212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30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  <w:r>
              <w:rPr>
                <w:rFonts w:eastAsia="仿宋"/>
                <w:kern w:val="0"/>
                <w:sz w:val="24"/>
                <w:szCs w:val="24"/>
                <w:lang w:val="zh-CN"/>
              </w:rPr>
              <w:t>日期</w:t>
            </w:r>
          </w:p>
        </w:tc>
        <w:tc>
          <w:tcPr>
            <w:tcW w:w="1998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48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  <w:r>
              <w:rPr>
                <w:rFonts w:eastAsia="仿宋"/>
                <w:kern w:val="0"/>
                <w:sz w:val="24"/>
                <w:szCs w:val="24"/>
                <w:lang w:val="zh-CN"/>
              </w:rPr>
              <w:t>时间</w:t>
            </w:r>
          </w:p>
        </w:tc>
        <w:tc>
          <w:tcPr>
            <w:tcW w:w="2694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48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zh-CN"/>
              </w:rPr>
              <w:t>工作</w:t>
            </w:r>
            <w:r>
              <w:rPr>
                <w:rFonts w:eastAsia="仿宋"/>
                <w:kern w:val="0"/>
                <w:sz w:val="24"/>
                <w:szCs w:val="24"/>
                <w:lang w:val="zh-CN"/>
              </w:rPr>
              <w:t>内容</w:t>
            </w:r>
          </w:p>
        </w:tc>
        <w:tc>
          <w:tcPr>
            <w:tcW w:w="2126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zh-CN"/>
              </w:rPr>
              <w:t>地点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zh-CN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30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int="eastAsia" w:eastAsia="仿宋"/>
                <w:kern w:val="0"/>
                <w:sz w:val="24"/>
                <w:szCs w:val="24"/>
              </w:rPr>
              <w:t>1</w:t>
            </w: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eastAsia="仿宋"/>
                <w:kern w:val="0"/>
                <w:sz w:val="24"/>
                <w:szCs w:val="24"/>
              </w:rPr>
              <w:t>日</w:t>
            </w:r>
          </w:p>
        </w:tc>
        <w:tc>
          <w:tcPr>
            <w:tcW w:w="1998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eastAsia="仿宋"/>
                <w:kern w:val="0"/>
                <w:sz w:val="24"/>
                <w:szCs w:val="24"/>
              </w:rPr>
              <w:t>7</w:t>
            </w:r>
            <w:r>
              <w:rPr>
                <w:rFonts w:hint="eastAsia" w:eastAsia="仿宋"/>
                <w:kern w:val="0"/>
                <w:sz w:val="24"/>
                <w:szCs w:val="24"/>
              </w:rPr>
              <w:t>：00-7:30</w:t>
            </w:r>
          </w:p>
        </w:tc>
        <w:tc>
          <w:tcPr>
            <w:tcW w:w="2694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zh-CN"/>
              </w:rPr>
              <w:t>检录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黑体" w:eastAsia="仿宋_GB2312" w:cstheme="minorBidi"/>
                <w:sz w:val="24"/>
                <w:szCs w:val="24"/>
              </w:rPr>
              <w:t>竞艺楼三楼赛场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zh-CN"/>
              </w:rPr>
              <w:t>裁判长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30" w:type="dxa"/>
            <w:vMerge w:val="continue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998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eastAsia="仿宋"/>
                <w:kern w:val="0"/>
                <w:sz w:val="24"/>
                <w:szCs w:val="24"/>
              </w:rPr>
              <w:t>7</w:t>
            </w:r>
            <w:r>
              <w:rPr>
                <w:rFonts w:hint="eastAsia" w:eastAsia="仿宋"/>
                <w:kern w:val="0"/>
                <w:sz w:val="24"/>
                <w:szCs w:val="24"/>
              </w:rPr>
              <w:t>:30-11:00</w:t>
            </w:r>
          </w:p>
        </w:tc>
        <w:tc>
          <w:tcPr>
            <w:tcW w:w="2694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zh-CN"/>
              </w:rPr>
              <w:t>第一场</w:t>
            </w:r>
          </w:p>
        </w:tc>
        <w:tc>
          <w:tcPr>
            <w:tcW w:w="2126" w:type="dxa"/>
            <w:vMerge w:val="continue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276" w:type="dxa"/>
            <w:vMerge w:val="continue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30" w:type="dxa"/>
            <w:vMerge w:val="continue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998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int="eastAsia" w:eastAsia="仿宋"/>
                <w:kern w:val="0"/>
                <w:sz w:val="24"/>
                <w:szCs w:val="24"/>
              </w:rPr>
              <w:t>11:00-11:30</w:t>
            </w:r>
          </w:p>
        </w:tc>
        <w:tc>
          <w:tcPr>
            <w:tcW w:w="2694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zh-CN"/>
              </w:rPr>
              <w:t>检录</w:t>
            </w:r>
          </w:p>
        </w:tc>
        <w:tc>
          <w:tcPr>
            <w:tcW w:w="2126" w:type="dxa"/>
            <w:vMerge w:val="continue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zh-CN"/>
              </w:rPr>
              <w:t>裁判长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30" w:type="dxa"/>
            <w:vMerge w:val="continue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998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int="eastAsia" w:eastAsia="仿宋"/>
                <w:kern w:val="0"/>
                <w:sz w:val="24"/>
                <w:szCs w:val="24"/>
              </w:rPr>
              <w:t>11:30-3:00</w:t>
            </w:r>
          </w:p>
        </w:tc>
        <w:tc>
          <w:tcPr>
            <w:tcW w:w="2694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zh-CN"/>
              </w:rPr>
              <w:t>第二场</w:t>
            </w:r>
          </w:p>
        </w:tc>
        <w:tc>
          <w:tcPr>
            <w:tcW w:w="2126" w:type="dxa"/>
            <w:vMerge w:val="continue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zh-CN"/>
              </w:rPr>
              <w:t>裁判长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30" w:type="dxa"/>
            <w:vMerge w:val="continue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998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int="eastAsia" w:eastAsia="仿宋"/>
                <w:kern w:val="0"/>
                <w:sz w:val="24"/>
                <w:szCs w:val="24"/>
              </w:rPr>
              <w:t>3:00-3:30</w:t>
            </w:r>
          </w:p>
        </w:tc>
        <w:tc>
          <w:tcPr>
            <w:tcW w:w="2694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zh-CN"/>
              </w:rPr>
              <w:t>检录</w:t>
            </w:r>
          </w:p>
        </w:tc>
        <w:tc>
          <w:tcPr>
            <w:tcW w:w="2126" w:type="dxa"/>
            <w:vMerge w:val="continue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zh-CN"/>
              </w:rPr>
              <w:t>裁判长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30" w:type="dxa"/>
            <w:vMerge w:val="continue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998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int="eastAsia" w:eastAsia="仿宋"/>
                <w:kern w:val="0"/>
                <w:sz w:val="24"/>
                <w:szCs w:val="24"/>
              </w:rPr>
              <w:t>3:30-7:00</w:t>
            </w:r>
          </w:p>
        </w:tc>
        <w:tc>
          <w:tcPr>
            <w:tcW w:w="2694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zh-CN"/>
              </w:rPr>
              <w:t>第三场</w:t>
            </w:r>
          </w:p>
        </w:tc>
        <w:tc>
          <w:tcPr>
            <w:tcW w:w="2126" w:type="dxa"/>
            <w:vMerge w:val="continue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zh-CN"/>
              </w:rPr>
              <w:t>裁判长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30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int="eastAsia" w:eastAsia="仿宋"/>
                <w:kern w:val="0"/>
                <w:sz w:val="24"/>
                <w:szCs w:val="24"/>
              </w:rPr>
              <w:t>1</w:t>
            </w:r>
            <w:r>
              <w:rPr>
                <w:rFonts w:hint="eastAsia" w:eastAsia="仿宋"/>
                <w:kern w:val="0"/>
                <w:sz w:val="24"/>
                <w:szCs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eastAsia="仿宋"/>
                <w:kern w:val="0"/>
                <w:sz w:val="24"/>
                <w:szCs w:val="24"/>
              </w:rPr>
              <w:t>日</w:t>
            </w:r>
          </w:p>
        </w:tc>
        <w:tc>
          <w:tcPr>
            <w:tcW w:w="1998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eastAsia="仿宋"/>
                <w:kern w:val="0"/>
                <w:sz w:val="24"/>
                <w:szCs w:val="24"/>
              </w:rPr>
              <w:t>8:30</w:t>
            </w:r>
            <w:r>
              <w:rPr>
                <w:rFonts w:eastAsia="仿宋"/>
                <w:kern w:val="0"/>
                <w:sz w:val="24"/>
                <w:szCs w:val="24"/>
                <w:lang w:val="zh-CN"/>
              </w:rPr>
              <w:t>～</w:t>
            </w:r>
            <w:r>
              <w:rPr>
                <w:rFonts w:eastAsia="仿宋"/>
                <w:kern w:val="0"/>
                <w:sz w:val="24"/>
                <w:szCs w:val="24"/>
              </w:rPr>
              <w:t>11:30</w:t>
            </w:r>
          </w:p>
        </w:tc>
        <w:tc>
          <w:tcPr>
            <w:tcW w:w="2694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  <w:r>
              <w:rPr>
                <w:rFonts w:eastAsia="仿宋"/>
                <w:kern w:val="0"/>
                <w:sz w:val="24"/>
                <w:szCs w:val="24"/>
                <w:lang w:val="zh-CN"/>
              </w:rPr>
              <w:t>解码、</w:t>
            </w:r>
            <w:r>
              <w:rPr>
                <w:rFonts w:hint="eastAsia" w:eastAsia="仿宋"/>
                <w:kern w:val="0"/>
                <w:sz w:val="24"/>
                <w:szCs w:val="24"/>
                <w:lang w:val="zh-CN"/>
              </w:rPr>
              <w:t>公布</w:t>
            </w:r>
            <w:r>
              <w:rPr>
                <w:rFonts w:eastAsia="仿宋"/>
                <w:kern w:val="0"/>
                <w:sz w:val="24"/>
                <w:szCs w:val="24"/>
                <w:lang w:val="zh-CN"/>
              </w:rPr>
              <w:t>成绩</w:t>
            </w:r>
          </w:p>
        </w:tc>
        <w:tc>
          <w:tcPr>
            <w:tcW w:w="2126" w:type="dxa"/>
            <w:vMerge w:val="continue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仿宋"/>
                <w:kern w:val="0"/>
                <w:sz w:val="24"/>
                <w:szCs w:val="24"/>
                <w:lang w:val="zh-CN"/>
              </w:rPr>
              <w:t>裁判长</w:t>
            </w:r>
          </w:p>
        </w:tc>
      </w:tr>
    </w:tbl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四、食宿及交通安排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比赛期间住宿自行联系学校附近住宿宾馆，费用自理。各代表队用餐自行解决，如需在承办单位师生食堂用餐（中、晚），请现场购买用餐劵。参赛选手在参赛场地或封闭区域内用餐由承办校统一送达。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五、比赛内容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见</w:t>
      </w:r>
      <w:r>
        <w:rPr>
          <w:rFonts w:ascii="仿宋" w:hAnsi="仿宋" w:eastAsia="仿宋" w:cs="仿宋"/>
          <w:kern w:val="0"/>
          <w:sz w:val="30"/>
          <w:szCs w:val="30"/>
        </w:rPr>
        <w:t>202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0"/>
          <w:szCs w:val="30"/>
        </w:rPr>
        <w:t>年青岛市“工匠之星”技能大赛焊接技术赛项规程。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六、赛项观摩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在比赛期间，指导老师或者领队，在不影响学生比赛的情况下，经裁判长同意，在警戒线外观摩十五分钟。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七、其他注意事项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1.参赛选手报到时须提交身份证复印件（A4纸，正反面印在同一页）、学生证复印件（A4纸，加盖学校公章）以及原件备查。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2.根据大赛安全管理规定，各代表队须为参赛选手购买大赛期间的人身意外伤害保险，报到时请出具保险证明。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3.选手在比赛检录时需携带参赛证、身份证和学生证参赛。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4.大赛期间为确保赛项顺利进行，请遵守相关管理规定，服从工作人员引导及安排。</w:t>
      </w:r>
    </w:p>
    <w:p>
      <w:pPr>
        <w:widowControl/>
        <w:tabs>
          <w:tab w:val="left" w:pos="2295"/>
        </w:tabs>
        <w:spacing w:line="480" w:lineRule="exac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5.</w:t>
      </w:r>
      <w:r>
        <w:rPr>
          <w:rFonts w:ascii="仿宋" w:hAnsi="仿宋" w:eastAsia="仿宋" w:cs="仿宋"/>
          <w:kern w:val="0"/>
          <w:sz w:val="30"/>
          <w:szCs w:val="30"/>
        </w:rPr>
        <w:t>所有大赛人员</w:t>
      </w:r>
      <w:r>
        <w:rPr>
          <w:rFonts w:hint="eastAsia" w:ascii="仿宋" w:hAnsi="仿宋" w:eastAsia="仿宋" w:cs="仿宋"/>
          <w:kern w:val="0"/>
          <w:sz w:val="30"/>
          <w:szCs w:val="30"/>
        </w:rPr>
        <w:t>须提交比赛前三天的健康绿码，</w:t>
      </w:r>
      <w:r>
        <w:rPr>
          <w:rFonts w:ascii="仿宋" w:hAnsi="仿宋" w:eastAsia="仿宋" w:cs="仿宋"/>
          <w:kern w:val="0"/>
          <w:sz w:val="30"/>
          <w:szCs w:val="30"/>
        </w:rPr>
        <w:t>本人签字</w:t>
      </w:r>
      <w:r>
        <w:rPr>
          <w:rFonts w:hint="eastAsia" w:ascii="仿宋" w:hAnsi="仿宋" w:eastAsia="仿宋" w:cs="仿宋"/>
          <w:kern w:val="0"/>
          <w:sz w:val="30"/>
          <w:szCs w:val="30"/>
        </w:rPr>
        <w:t>的新冠肺炎防疫健康承诺书（含近 14 天体温检测及旅居史情况表）报到，比赛当前测体温进入赛场。比赛期间，严格落实赛场实名签到，以便必要时开展追踪监测。每天采取自查的方式进行健康监测，早晚各进行一次体温测量，填写健康监测记录表，交给接待组“一对一”服务的志愿者。一旦发现发热、乏力、咳嗽、咽痛、打喷嚏、腹泻、呕吐、黄疸、皮疹、结膜充血等疑似症状，应及时向所在单位和承办校报告，并尽快就诊排查，未排除疑似传染病及身体不适者不得参赛。</w:t>
      </w:r>
    </w:p>
    <w:p>
      <w:pPr>
        <w:spacing w:line="480" w:lineRule="exact"/>
        <w:ind w:left="1600" w:hanging="1600" w:hangingChars="500"/>
        <w:rPr>
          <w:rFonts w:ascii="仿宋_GB2312" w:eastAsia="仿宋_GB2312" w:hAnsiTheme="minorEastAsia"/>
          <w:sz w:val="32"/>
          <w:szCs w:val="32"/>
        </w:rPr>
      </w:pPr>
    </w:p>
    <w:p>
      <w:pPr>
        <w:spacing w:line="480" w:lineRule="exact"/>
        <w:ind w:left="1680" w:leftChars="0" w:firstLine="420" w:firstLineChars="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青岛市中等职业学校技能大赛执委会办公室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</w:rPr>
        <w:t>青岛市教育科学研究院代章</w:t>
      </w:r>
    </w:p>
    <w:p>
      <w:pPr>
        <w:spacing w:line="48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　   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年1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9日</w:t>
      </w:r>
    </w:p>
    <w:p>
      <w:pPr>
        <w:spacing w:line="480" w:lineRule="exact"/>
        <w:ind w:firstLine="640" w:firstLineChars="200"/>
        <w:jc w:val="left"/>
        <w:rPr>
          <w:rFonts w:ascii="仿宋_GB2312" w:hAnsi="仿宋" w:eastAsia="仿宋_GB2312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WRjZWZiNzg2ZjJjY2YyNzM1OTRmYWVjNzMzMTNjNDQ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04D1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E42"/>
    <w:rsid w:val="000E6F07"/>
    <w:rsid w:val="000E7548"/>
    <w:rsid w:val="000E7C8F"/>
    <w:rsid w:val="000F2552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0651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6AF6"/>
    <w:rsid w:val="001724FF"/>
    <w:rsid w:val="00172D1C"/>
    <w:rsid w:val="00174A49"/>
    <w:rsid w:val="001772DE"/>
    <w:rsid w:val="00181FE7"/>
    <w:rsid w:val="00183673"/>
    <w:rsid w:val="0018444F"/>
    <w:rsid w:val="00184828"/>
    <w:rsid w:val="00184F7B"/>
    <w:rsid w:val="00185608"/>
    <w:rsid w:val="00191A5F"/>
    <w:rsid w:val="001952A7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5CC0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695D"/>
    <w:rsid w:val="00247B24"/>
    <w:rsid w:val="00247E1D"/>
    <w:rsid w:val="00250B42"/>
    <w:rsid w:val="00251BE7"/>
    <w:rsid w:val="0025348A"/>
    <w:rsid w:val="00254F63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5E85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54E6"/>
    <w:rsid w:val="00303810"/>
    <w:rsid w:val="00306050"/>
    <w:rsid w:val="00307183"/>
    <w:rsid w:val="0030721A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7395"/>
    <w:rsid w:val="00370CBB"/>
    <w:rsid w:val="00371A66"/>
    <w:rsid w:val="00374AA2"/>
    <w:rsid w:val="00374C3B"/>
    <w:rsid w:val="00375CB8"/>
    <w:rsid w:val="00381BE0"/>
    <w:rsid w:val="003855D5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6D84"/>
    <w:rsid w:val="003D09F4"/>
    <w:rsid w:val="003D1C10"/>
    <w:rsid w:val="003D389B"/>
    <w:rsid w:val="003E389A"/>
    <w:rsid w:val="003E64BE"/>
    <w:rsid w:val="003E733F"/>
    <w:rsid w:val="003F00C6"/>
    <w:rsid w:val="003F10DE"/>
    <w:rsid w:val="003F4881"/>
    <w:rsid w:val="003F5111"/>
    <w:rsid w:val="003F6420"/>
    <w:rsid w:val="003F677D"/>
    <w:rsid w:val="004003D6"/>
    <w:rsid w:val="00403808"/>
    <w:rsid w:val="0040436C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4D26"/>
    <w:rsid w:val="00440639"/>
    <w:rsid w:val="004409E3"/>
    <w:rsid w:val="00441250"/>
    <w:rsid w:val="00442944"/>
    <w:rsid w:val="004438FD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678F8"/>
    <w:rsid w:val="00470BA1"/>
    <w:rsid w:val="00471334"/>
    <w:rsid w:val="00472CF5"/>
    <w:rsid w:val="0047318A"/>
    <w:rsid w:val="00475D72"/>
    <w:rsid w:val="00482C1D"/>
    <w:rsid w:val="00483807"/>
    <w:rsid w:val="00485ACB"/>
    <w:rsid w:val="004916A5"/>
    <w:rsid w:val="004924E1"/>
    <w:rsid w:val="00493D26"/>
    <w:rsid w:val="00495019"/>
    <w:rsid w:val="00496245"/>
    <w:rsid w:val="004A03BF"/>
    <w:rsid w:val="004A674F"/>
    <w:rsid w:val="004A7EC2"/>
    <w:rsid w:val="004B1136"/>
    <w:rsid w:val="004B292C"/>
    <w:rsid w:val="004B2CDD"/>
    <w:rsid w:val="004B4383"/>
    <w:rsid w:val="004C0065"/>
    <w:rsid w:val="004C3CDF"/>
    <w:rsid w:val="004C4793"/>
    <w:rsid w:val="004C70DF"/>
    <w:rsid w:val="004C7C89"/>
    <w:rsid w:val="004C7E7F"/>
    <w:rsid w:val="004D2FA6"/>
    <w:rsid w:val="004D3452"/>
    <w:rsid w:val="004D38AF"/>
    <w:rsid w:val="004D54A7"/>
    <w:rsid w:val="004E0FB2"/>
    <w:rsid w:val="004E4010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072A"/>
    <w:rsid w:val="0053549D"/>
    <w:rsid w:val="00536159"/>
    <w:rsid w:val="00537BE8"/>
    <w:rsid w:val="00546746"/>
    <w:rsid w:val="00552533"/>
    <w:rsid w:val="00553D59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1A94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3520"/>
    <w:rsid w:val="005B44B3"/>
    <w:rsid w:val="005B53B8"/>
    <w:rsid w:val="005B6F0B"/>
    <w:rsid w:val="005C20C7"/>
    <w:rsid w:val="005C2F8E"/>
    <w:rsid w:val="005C435D"/>
    <w:rsid w:val="005C7E6E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11B7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2908"/>
    <w:rsid w:val="0064446D"/>
    <w:rsid w:val="0064643A"/>
    <w:rsid w:val="00646D1D"/>
    <w:rsid w:val="006471B5"/>
    <w:rsid w:val="006479DE"/>
    <w:rsid w:val="00651C99"/>
    <w:rsid w:val="00651D1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047"/>
    <w:rsid w:val="00680768"/>
    <w:rsid w:val="00686548"/>
    <w:rsid w:val="0069039F"/>
    <w:rsid w:val="006914FB"/>
    <w:rsid w:val="00691682"/>
    <w:rsid w:val="0069323C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4CE8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06B3D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117C"/>
    <w:rsid w:val="00742902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87D99"/>
    <w:rsid w:val="00791E66"/>
    <w:rsid w:val="00793FD7"/>
    <w:rsid w:val="00794AEA"/>
    <w:rsid w:val="00795E8D"/>
    <w:rsid w:val="007A0BDF"/>
    <w:rsid w:val="007A4666"/>
    <w:rsid w:val="007A4C5F"/>
    <w:rsid w:val="007A6B9A"/>
    <w:rsid w:val="007A6FED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5FC3"/>
    <w:rsid w:val="007F711A"/>
    <w:rsid w:val="007F722C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360FD"/>
    <w:rsid w:val="00845B92"/>
    <w:rsid w:val="00845EEF"/>
    <w:rsid w:val="008460E5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4E6C"/>
    <w:rsid w:val="00890D00"/>
    <w:rsid w:val="0089283D"/>
    <w:rsid w:val="00892E70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A7FAC"/>
    <w:rsid w:val="008B1136"/>
    <w:rsid w:val="008B15DB"/>
    <w:rsid w:val="008B1FC5"/>
    <w:rsid w:val="008B24BE"/>
    <w:rsid w:val="008B5078"/>
    <w:rsid w:val="008B6E54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458D"/>
    <w:rsid w:val="008E5CA7"/>
    <w:rsid w:val="008E5EA1"/>
    <w:rsid w:val="008F0941"/>
    <w:rsid w:val="008F3AD2"/>
    <w:rsid w:val="00900E8E"/>
    <w:rsid w:val="009012F4"/>
    <w:rsid w:val="00903C40"/>
    <w:rsid w:val="009076AE"/>
    <w:rsid w:val="009077A1"/>
    <w:rsid w:val="0091003C"/>
    <w:rsid w:val="009151E1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2EC7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1E4C"/>
    <w:rsid w:val="00962827"/>
    <w:rsid w:val="00962915"/>
    <w:rsid w:val="00964B8C"/>
    <w:rsid w:val="0096510C"/>
    <w:rsid w:val="0096586D"/>
    <w:rsid w:val="00965FD3"/>
    <w:rsid w:val="00972DA9"/>
    <w:rsid w:val="00975110"/>
    <w:rsid w:val="00975852"/>
    <w:rsid w:val="00975DA7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0B79"/>
    <w:rsid w:val="009A5F49"/>
    <w:rsid w:val="009A67F5"/>
    <w:rsid w:val="009A7EB0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4A4"/>
    <w:rsid w:val="009F22BF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15E78"/>
    <w:rsid w:val="00A206AB"/>
    <w:rsid w:val="00A21745"/>
    <w:rsid w:val="00A227D8"/>
    <w:rsid w:val="00A244AA"/>
    <w:rsid w:val="00A2471F"/>
    <w:rsid w:val="00A2685A"/>
    <w:rsid w:val="00A348C5"/>
    <w:rsid w:val="00A365F9"/>
    <w:rsid w:val="00A3695D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5BED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413A"/>
    <w:rsid w:val="00A86920"/>
    <w:rsid w:val="00A944BC"/>
    <w:rsid w:val="00A960F2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AF5777"/>
    <w:rsid w:val="00B02B93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4736F"/>
    <w:rsid w:val="00B519BD"/>
    <w:rsid w:val="00B54B01"/>
    <w:rsid w:val="00B65623"/>
    <w:rsid w:val="00B662F1"/>
    <w:rsid w:val="00B74B47"/>
    <w:rsid w:val="00B759D0"/>
    <w:rsid w:val="00B76241"/>
    <w:rsid w:val="00B76568"/>
    <w:rsid w:val="00B76C96"/>
    <w:rsid w:val="00B777DA"/>
    <w:rsid w:val="00B82B47"/>
    <w:rsid w:val="00B83A35"/>
    <w:rsid w:val="00B90FAD"/>
    <w:rsid w:val="00B93EB8"/>
    <w:rsid w:val="00B93EBF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12CA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2BEB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60FF5"/>
    <w:rsid w:val="00C7016C"/>
    <w:rsid w:val="00C7103D"/>
    <w:rsid w:val="00C7119A"/>
    <w:rsid w:val="00C71B34"/>
    <w:rsid w:val="00C71F39"/>
    <w:rsid w:val="00C72CE6"/>
    <w:rsid w:val="00C80C1B"/>
    <w:rsid w:val="00C80C25"/>
    <w:rsid w:val="00C82EBB"/>
    <w:rsid w:val="00C908FF"/>
    <w:rsid w:val="00C95BA2"/>
    <w:rsid w:val="00C97EC1"/>
    <w:rsid w:val="00CA19FB"/>
    <w:rsid w:val="00CA1EA1"/>
    <w:rsid w:val="00CA4733"/>
    <w:rsid w:val="00CA4D8D"/>
    <w:rsid w:val="00CA511B"/>
    <w:rsid w:val="00CA6C72"/>
    <w:rsid w:val="00CA6CA7"/>
    <w:rsid w:val="00CB259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450E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02B5"/>
    <w:rsid w:val="00D21EC2"/>
    <w:rsid w:val="00D221D2"/>
    <w:rsid w:val="00D2317D"/>
    <w:rsid w:val="00D24728"/>
    <w:rsid w:val="00D24D8A"/>
    <w:rsid w:val="00D2592D"/>
    <w:rsid w:val="00D27C6A"/>
    <w:rsid w:val="00D30BF3"/>
    <w:rsid w:val="00D32D18"/>
    <w:rsid w:val="00D36B7C"/>
    <w:rsid w:val="00D41AC6"/>
    <w:rsid w:val="00D42ACC"/>
    <w:rsid w:val="00D46A33"/>
    <w:rsid w:val="00D53085"/>
    <w:rsid w:val="00D63942"/>
    <w:rsid w:val="00D6503C"/>
    <w:rsid w:val="00D6607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74CA"/>
    <w:rsid w:val="00DB7C1F"/>
    <w:rsid w:val="00DC3D50"/>
    <w:rsid w:val="00DC3ECF"/>
    <w:rsid w:val="00DC439A"/>
    <w:rsid w:val="00DC6A38"/>
    <w:rsid w:val="00DC765D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234B"/>
    <w:rsid w:val="00E34549"/>
    <w:rsid w:val="00E40868"/>
    <w:rsid w:val="00E41946"/>
    <w:rsid w:val="00E53758"/>
    <w:rsid w:val="00E54910"/>
    <w:rsid w:val="00E61E23"/>
    <w:rsid w:val="00E6470F"/>
    <w:rsid w:val="00E65AAA"/>
    <w:rsid w:val="00E70209"/>
    <w:rsid w:val="00E704EE"/>
    <w:rsid w:val="00E70FC9"/>
    <w:rsid w:val="00E72CF8"/>
    <w:rsid w:val="00E7503A"/>
    <w:rsid w:val="00E80543"/>
    <w:rsid w:val="00E85508"/>
    <w:rsid w:val="00E85940"/>
    <w:rsid w:val="00E859E1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2571"/>
    <w:rsid w:val="00ED497B"/>
    <w:rsid w:val="00ED4AB6"/>
    <w:rsid w:val="00EE0081"/>
    <w:rsid w:val="00EE26A0"/>
    <w:rsid w:val="00EE27D3"/>
    <w:rsid w:val="00EE3131"/>
    <w:rsid w:val="00EE38E5"/>
    <w:rsid w:val="00EE42BB"/>
    <w:rsid w:val="00EE7791"/>
    <w:rsid w:val="00EF0C33"/>
    <w:rsid w:val="00EF102B"/>
    <w:rsid w:val="00EF66D4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27B87"/>
    <w:rsid w:val="00F31349"/>
    <w:rsid w:val="00F32FA5"/>
    <w:rsid w:val="00F33033"/>
    <w:rsid w:val="00F3542B"/>
    <w:rsid w:val="00F3680F"/>
    <w:rsid w:val="00F36EF7"/>
    <w:rsid w:val="00F378DD"/>
    <w:rsid w:val="00F37F03"/>
    <w:rsid w:val="00F4066F"/>
    <w:rsid w:val="00F411F4"/>
    <w:rsid w:val="00F41A6B"/>
    <w:rsid w:val="00F42BAF"/>
    <w:rsid w:val="00F43AB3"/>
    <w:rsid w:val="00F457A1"/>
    <w:rsid w:val="00F468B7"/>
    <w:rsid w:val="00F54B98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77CD2"/>
    <w:rsid w:val="00F80A03"/>
    <w:rsid w:val="00F837D7"/>
    <w:rsid w:val="00F83D2A"/>
    <w:rsid w:val="00F83FF1"/>
    <w:rsid w:val="00F873F6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F3E37"/>
    <w:rsid w:val="00FF5972"/>
    <w:rsid w:val="00FF7142"/>
    <w:rsid w:val="02882292"/>
    <w:rsid w:val="040641AE"/>
    <w:rsid w:val="0C705055"/>
    <w:rsid w:val="112D2935"/>
    <w:rsid w:val="125579EB"/>
    <w:rsid w:val="169102CF"/>
    <w:rsid w:val="1AED3A41"/>
    <w:rsid w:val="350F27BC"/>
    <w:rsid w:val="39265B84"/>
    <w:rsid w:val="3D863AF5"/>
    <w:rsid w:val="54F83409"/>
    <w:rsid w:val="6D482889"/>
    <w:rsid w:val="743B0864"/>
    <w:rsid w:val="77BA2F35"/>
    <w:rsid w:val="7BBB27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9">
    <w:name w:val="页眉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838</Words>
  <Characters>938</Characters>
  <Lines>7</Lines>
  <Paragraphs>2</Paragraphs>
  <TotalTime>80</TotalTime>
  <ScaleCrop>false</ScaleCrop>
  <LinksUpToDate>false</LinksUpToDate>
  <CharactersWithSpaces>975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2018-11-27T01:52:00Z</dcterms:created>
  <dc:creator>dell</dc:creator>
  <cp:lastModifiedBy>l</cp:lastModifiedBy>
  <dcterms:modified xsi:type="dcterms:W3CDTF">2022-11-22T12:18:55Z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7A33BD6A2D244B5FB5D1E4292430B625</vt:lpwstr>
  </property>
</Properties>
</file>